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24D" w:rsidRDefault="00B0424D" w:rsidP="00B0424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СОӨЖ </w:t>
      </w:r>
      <w:r>
        <w:rPr>
          <w:sz w:val="24"/>
          <w:szCs w:val="24"/>
        </w:rPr>
        <w:t>№</w:t>
      </w:r>
      <w:r w:rsidR="007C7269">
        <w:rPr>
          <w:sz w:val="24"/>
          <w:szCs w:val="24"/>
        </w:rPr>
        <w:t>5</w:t>
      </w:r>
    </w:p>
    <w:p w:rsidR="00B0424D" w:rsidRPr="00B0424D" w:rsidRDefault="00B0424D" w:rsidP="00B0424D">
      <w:pPr>
        <w:ind w:firstLine="567"/>
        <w:jc w:val="both"/>
        <w:rPr>
          <w:sz w:val="24"/>
          <w:szCs w:val="24"/>
        </w:rPr>
      </w:pPr>
    </w:p>
    <w:p w:rsidR="007C7269" w:rsidRPr="00FE3F6F" w:rsidRDefault="007C7269" w:rsidP="007C7269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</w:t>
      </w:r>
      <w:r w:rsidRPr="00FE3F6F">
        <w:rPr>
          <w:sz w:val="24"/>
          <w:szCs w:val="24"/>
          <w:lang w:val="kk-KZ"/>
        </w:rPr>
        <w:t xml:space="preserve"> Сутөкпе, сығылма-ауалық және желдету қондырғылары бөлімі бойынша тапсырмалар </w:t>
      </w:r>
    </w:p>
    <w:p w:rsidR="007C7269" w:rsidRPr="00FE3F6F" w:rsidRDefault="007C7269" w:rsidP="007C7269">
      <w:pPr>
        <w:ind w:left="786"/>
        <w:jc w:val="both"/>
        <w:rPr>
          <w:sz w:val="24"/>
          <w:szCs w:val="24"/>
          <w:lang w:val="kk-KZ"/>
        </w:rPr>
      </w:pP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pacing w:val="4"/>
          <w:sz w:val="24"/>
          <w:szCs w:val="24"/>
          <w:lang w:val="kk-KZ"/>
        </w:rPr>
        <w:t xml:space="preserve">Шахталық сутөкпе қондырғыларын жіктеңіз. 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Басты сутөкпе қондырғыларына қандай талаптар қойылады? 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pacing w:val="4"/>
          <w:sz w:val="24"/>
          <w:szCs w:val="24"/>
          <w:lang w:val="kk-KZ"/>
        </w:rPr>
        <w:t>Шахталық сутөкпе қондырғыларының негізгі элементтерін атаңыз.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pacing w:val="4"/>
          <w:sz w:val="24"/>
          <w:szCs w:val="24"/>
          <w:lang w:val="kk-KZ"/>
        </w:rPr>
        <w:t>Шахталық сутөкпе қондырғыларының көмекші элементтерін атаңыз.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Сорғы камерасы қайда орналасады және оның құрамына не кіреді? 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Сужинағыш деген не және ҚЕ сәйкес оның көлемі қандай болуы керек?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Шахталық сутөкпенің қандай үш технологиялық сұлбасы бар?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Сутөкпе қондырғысының құрылымын айтып беріңіз.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Арын және беру анықтамаларын беріңіз. 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Сорудың геометриялық биіктігі, айдаудың геометриялық биіктігі, сорғы қондырғысының геометриялық арыны дегеніміз не?</w:t>
      </w:r>
    </w:p>
    <w:p w:rsidR="007C7269" w:rsidRPr="00FE3F6F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Қандай жағдайда сорғылардың параллель жұмыс, ал қандай жағдайда тізбектей жұмысы қолданылады? </w:t>
      </w:r>
    </w:p>
    <w:p w:rsidR="007C7269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 xml:space="preserve">Кавитация неден пайда болады? Оны болдырмау үшін қандай шаралар қолданылады? </w:t>
      </w:r>
    </w:p>
    <w:p w:rsidR="007C7269" w:rsidRDefault="007C7269" w:rsidP="007C7269">
      <w:pPr>
        <w:numPr>
          <w:ilvl w:val="0"/>
          <w:numId w:val="4"/>
        </w:numPr>
        <w:jc w:val="both"/>
        <w:rPr>
          <w:sz w:val="24"/>
          <w:szCs w:val="24"/>
          <w:lang w:val="kk-KZ"/>
        </w:rPr>
      </w:pPr>
      <w:r w:rsidRPr="007C7269">
        <w:rPr>
          <w:sz w:val="24"/>
          <w:szCs w:val="24"/>
          <w:lang w:val="kk-KZ"/>
        </w:rPr>
        <w:t xml:space="preserve">ЦНС, ЦНСГ </w:t>
      </w:r>
      <w:r w:rsidRPr="00975D8C">
        <w:rPr>
          <w:sz w:val="24"/>
          <w:szCs w:val="24"/>
          <w:lang w:val="kk-KZ"/>
        </w:rPr>
        <w:t>және</w:t>
      </w:r>
      <w:r w:rsidRPr="007C7269">
        <w:rPr>
          <w:sz w:val="24"/>
          <w:szCs w:val="24"/>
          <w:lang w:val="kk-KZ"/>
        </w:rPr>
        <w:t xml:space="preserve"> ЦНСМ</w:t>
      </w:r>
      <w:r w:rsidRPr="00975D8C">
        <w:rPr>
          <w:sz w:val="24"/>
          <w:szCs w:val="24"/>
          <w:lang w:val="kk-KZ"/>
        </w:rPr>
        <w:t xml:space="preserve"> сериялы сорғылардың белгіленуіне не кіреді?</w:t>
      </w:r>
    </w:p>
    <w:p w:rsidR="00387D3C" w:rsidRPr="007C7269" w:rsidRDefault="00387D3C" w:rsidP="007C7269">
      <w:pPr>
        <w:ind w:left="360"/>
        <w:jc w:val="both"/>
        <w:rPr>
          <w:lang w:val="kk-KZ"/>
        </w:rPr>
      </w:pPr>
    </w:p>
    <w:sectPr w:rsidR="00387D3C" w:rsidRPr="007C7269" w:rsidSect="0038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81162C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">
    <w:nsid w:val="40720EA5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">
    <w:nsid w:val="45D2436E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4">
    <w:nsid w:val="47647E9D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B0424D"/>
    <w:rsid w:val="0013422B"/>
    <w:rsid w:val="00184459"/>
    <w:rsid w:val="00331987"/>
    <w:rsid w:val="00387D3C"/>
    <w:rsid w:val="00545329"/>
    <w:rsid w:val="00600A11"/>
    <w:rsid w:val="007C7269"/>
    <w:rsid w:val="009B5665"/>
    <w:rsid w:val="00A24DCA"/>
    <w:rsid w:val="00B0424D"/>
    <w:rsid w:val="00B90102"/>
    <w:rsid w:val="00DB7659"/>
    <w:rsid w:val="00F43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ody Text"/>
    <w:basedOn w:val="a"/>
    <w:link w:val="a4"/>
    <w:rsid w:val="0013422B"/>
    <w:pPr>
      <w:spacing w:after="120"/>
    </w:pPr>
  </w:style>
  <w:style w:type="character" w:customStyle="1" w:styleId="a4">
    <w:name w:val="Основной текст Знак"/>
    <w:basedOn w:val="a0"/>
    <w:link w:val="a3"/>
    <w:rsid w:val="0013422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798</Characters>
  <Application>Microsoft Office Word</Application>
  <DocSecurity>0</DocSecurity>
  <Lines>6</Lines>
  <Paragraphs>1</Paragraphs>
  <ScaleCrop>false</ScaleCrop>
  <Company>Microsoft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2014-12-30T18:12:00Z</dcterms:created>
  <dcterms:modified xsi:type="dcterms:W3CDTF">2014-12-30T18:13:00Z</dcterms:modified>
</cp:coreProperties>
</file>